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0"/>
      </w:tblGrid>
      <w:tr w:rsidR="009B6480" w:rsidRPr="00AA5731" w14:paraId="75082504" w14:textId="77777777" w:rsidTr="00634EEB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394A5E15" w14:textId="77777777" w:rsidR="009B6480" w:rsidRPr="00AA5731" w:rsidRDefault="009B6480" w:rsidP="00634EE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February 27, 2020</w:t>
            </w:r>
            <w:r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9B6480" w14:paraId="73C514BF" w14:textId="77777777" w:rsidTr="00634EEB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5480FF0A" w14:textId="77777777" w:rsidR="009B6480" w:rsidRDefault="009B6480" w:rsidP="00634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9B6480" w:rsidRPr="005E5423" w14:paraId="76492199" w14:textId="77777777" w:rsidTr="00634EEB">
        <w:tc>
          <w:tcPr>
            <w:tcW w:w="10790" w:type="dxa"/>
          </w:tcPr>
          <w:p w14:paraId="6AB9D5BA" w14:textId="757BD4BC" w:rsidR="009B6480" w:rsidRPr="005E5423" w:rsidRDefault="009B6480" w:rsidP="00634EEB">
            <w:pPr>
              <w:jc w:val="center"/>
            </w:pPr>
            <w:r>
              <w:t>Thursday, February 27, 2020 at 3:30 PM CST</w:t>
            </w:r>
          </w:p>
        </w:tc>
      </w:tr>
      <w:tr w:rsidR="009B6480" w14:paraId="497883F8" w14:textId="77777777" w:rsidTr="00634EEB">
        <w:tc>
          <w:tcPr>
            <w:tcW w:w="10790" w:type="dxa"/>
            <w:shd w:val="clear" w:color="auto" w:fill="A50021"/>
          </w:tcPr>
          <w:p w14:paraId="6E9AF366" w14:textId="77777777" w:rsidR="009B6480" w:rsidRDefault="009B6480" w:rsidP="00634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9B6480" w14:paraId="4E23947F" w14:textId="77777777" w:rsidTr="00634EEB">
        <w:tc>
          <w:tcPr>
            <w:tcW w:w="10790" w:type="dxa"/>
          </w:tcPr>
          <w:p w14:paraId="2F6B9AEF" w14:textId="5D877CAE" w:rsidR="009B6480" w:rsidRDefault="009B6480" w:rsidP="00634EEB">
            <w:pPr>
              <w:jc w:val="center"/>
              <w:rPr>
                <w:b/>
                <w:bCs/>
              </w:rPr>
            </w:pPr>
            <w:r>
              <w:t xml:space="preserve">2627 Westgate Street, Houston, Texas, 77098 </w:t>
            </w:r>
          </w:p>
        </w:tc>
      </w:tr>
      <w:tr w:rsidR="009B6480" w:rsidRPr="005E5423" w14:paraId="3B4EFA45" w14:textId="77777777" w:rsidTr="00634EEB">
        <w:tc>
          <w:tcPr>
            <w:tcW w:w="10790" w:type="dxa"/>
            <w:shd w:val="clear" w:color="auto" w:fill="A50021"/>
          </w:tcPr>
          <w:p w14:paraId="4604A587" w14:textId="77777777" w:rsidR="009B6480" w:rsidRPr="005E5423" w:rsidRDefault="009B6480" w:rsidP="00634EEB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9B6480" w14:paraId="5F21B02F" w14:textId="77777777" w:rsidTr="00634EEB">
        <w:tc>
          <w:tcPr>
            <w:tcW w:w="10790" w:type="dxa"/>
          </w:tcPr>
          <w:p w14:paraId="5FE3F4D1" w14:textId="77777777" w:rsidR="009B6480" w:rsidRDefault="009B6480" w:rsidP="00634EEB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505"/>
              <w:gridCol w:w="3219"/>
            </w:tblGrid>
            <w:tr w:rsidR="009B6480" w14:paraId="5987DCBB" w14:textId="77777777" w:rsidTr="00634EEB">
              <w:trPr>
                <w:trHeight w:val="210"/>
              </w:trPr>
              <w:tc>
                <w:tcPr>
                  <w:tcW w:w="460" w:type="dxa"/>
                  <w:shd w:val="clear" w:color="auto" w:fill="A50021"/>
                </w:tcPr>
                <w:p w14:paraId="4733E844" w14:textId="77777777" w:rsidR="009B6480" w:rsidRDefault="009B6480" w:rsidP="00634EE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  <w:shd w:val="clear" w:color="auto" w:fill="A50021"/>
                </w:tcPr>
                <w:p w14:paraId="2D625996" w14:textId="77777777" w:rsidR="009B6480" w:rsidRDefault="009B6480" w:rsidP="00634E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3219" w:type="dxa"/>
                  <w:shd w:val="clear" w:color="auto" w:fill="A50021"/>
                </w:tcPr>
                <w:p w14:paraId="3113A403" w14:textId="77777777" w:rsidR="009B6480" w:rsidRDefault="009B6480" w:rsidP="00634E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9B6480" w14:paraId="55539656" w14:textId="77777777" w:rsidTr="00634EEB">
              <w:trPr>
                <w:trHeight w:val="210"/>
              </w:trPr>
              <w:tc>
                <w:tcPr>
                  <w:tcW w:w="460" w:type="dxa"/>
                </w:tcPr>
                <w:p w14:paraId="4C2BE360" w14:textId="77777777" w:rsidR="009B6480" w:rsidRDefault="009B6480" w:rsidP="00634E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4ABEB3DD" w14:textId="77777777" w:rsidR="009B6480" w:rsidRPr="0016735D" w:rsidRDefault="009B6480" w:rsidP="00634EEB">
                  <w:r w:rsidRPr="0016735D">
                    <w:t>Adrienne Amin</w:t>
                  </w:r>
                </w:p>
              </w:tc>
              <w:tc>
                <w:tcPr>
                  <w:tcW w:w="3219" w:type="dxa"/>
                </w:tcPr>
                <w:p w14:paraId="110704E6" w14:textId="77777777" w:rsidR="009B6480" w:rsidRPr="0016735D" w:rsidRDefault="009B6480" w:rsidP="00634EEB">
                  <w:r>
                    <w:t>Board Chair</w:t>
                  </w:r>
                </w:p>
              </w:tc>
            </w:tr>
            <w:tr w:rsidR="009B6480" w14:paraId="12B3DC6F" w14:textId="77777777" w:rsidTr="00634EEB">
              <w:trPr>
                <w:trHeight w:val="220"/>
              </w:trPr>
              <w:tc>
                <w:tcPr>
                  <w:tcW w:w="460" w:type="dxa"/>
                </w:tcPr>
                <w:p w14:paraId="02BB5695" w14:textId="3A484E56" w:rsidR="009B6480" w:rsidRDefault="009B6480" w:rsidP="00634EE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67F556D6" w14:textId="1C566AB4" w:rsidR="009B6480" w:rsidRPr="0016735D" w:rsidRDefault="009B6480" w:rsidP="00634EEB">
                  <w:r>
                    <w:t xml:space="preserve">Chris Smith </w:t>
                  </w:r>
                </w:p>
              </w:tc>
              <w:tc>
                <w:tcPr>
                  <w:tcW w:w="3219" w:type="dxa"/>
                </w:tcPr>
                <w:p w14:paraId="4A113F3D" w14:textId="77777777" w:rsidR="009B6480" w:rsidRPr="0016735D" w:rsidRDefault="009B6480" w:rsidP="00634EEB">
                  <w:r>
                    <w:t>Vice Chair &amp; Treasurer</w:t>
                  </w:r>
                </w:p>
              </w:tc>
            </w:tr>
            <w:tr w:rsidR="009B6480" w14:paraId="5062AE30" w14:textId="77777777" w:rsidTr="00634EEB">
              <w:trPr>
                <w:trHeight w:val="210"/>
              </w:trPr>
              <w:tc>
                <w:tcPr>
                  <w:tcW w:w="460" w:type="dxa"/>
                </w:tcPr>
                <w:p w14:paraId="191C3690" w14:textId="77777777" w:rsidR="009B6480" w:rsidRDefault="009B6480" w:rsidP="00634E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6A65FA8B" w14:textId="77777777" w:rsidR="009B6480" w:rsidRPr="0016735D" w:rsidRDefault="009B6480" w:rsidP="00634EEB">
                  <w:r>
                    <w:t>Mira K. Shah</w:t>
                  </w:r>
                </w:p>
              </w:tc>
              <w:tc>
                <w:tcPr>
                  <w:tcW w:w="3219" w:type="dxa"/>
                </w:tcPr>
                <w:p w14:paraId="6549843B" w14:textId="77777777" w:rsidR="009B6480" w:rsidRPr="0016735D" w:rsidRDefault="009B6480" w:rsidP="00634EEB">
                  <w:r>
                    <w:t>Secretary</w:t>
                  </w:r>
                </w:p>
              </w:tc>
            </w:tr>
            <w:tr w:rsidR="009B6480" w14:paraId="61E083C1" w14:textId="77777777" w:rsidTr="00634EEB">
              <w:trPr>
                <w:trHeight w:val="210"/>
              </w:trPr>
              <w:tc>
                <w:tcPr>
                  <w:tcW w:w="460" w:type="dxa"/>
                </w:tcPr>
                <w:p w14:paraId="74C150B5" w14:textId="77777777" w:rsidR="009B6480" w:rsidRDefault="009B6480" w:rsidP="00634E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374237D3" w14:textId="77777777" w:rsidR="009B6480" w:rsidRPr="0016735D" w:rsidRDefault="009B6480" w:rsidP="00634EEB">
                  <w:r>
                    <w:t>Fred Barrera</w:t>
                  </w:r>
                </w:p>
              </w:tc>
              <w:tc>
                <w:tcPr>
                  <w:tcW w:w="3219" w:type="dxa"/>
                </w:tcPr>
                <w:p w14:paraId="02646E1A" w14:textId="77777777" w:rsidR="009B6480" w:rsidRPr="0016735D" w:rsidRDefault="009B6480" w:rsidP="00634EEB">
                  <w:r>
                    <w:t>Board Member</w:t>
                  </w:r>
                </w:p>
              </w:tc>
            </w:tr>
            <w:tr w:rsidR="009B6480" w14:paraId="388073B2" w14:textId="77777777" w:rsidTr="00634EEB">
              <w:trPr>
                <w:trHeight w:val="210"/>
              </w:trPr>
              <w:tc>
                <w:tcPr>
                  <w:tcW w:w="460" w:type="dxa"/>
                </w:tcPr>
                <w:p w14:paraId="7D2B78AD" w14:textId="02F21602" w:rsidR="009B6480" w:rsidRDefault="009B6480" w:rsidP="00634EE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07C17578" w14:textId="77777777" w:rsidR="009B6480" w:rsidRPr="0016735D" w:rsidRDefault="009B6480" w:rsidP="00634EEB">
                  <w:r>
                    <w:t>Aaron Dominguez</w:t>
                  </w:r>
                </w:p>
              </w:tc>
              <w:tc>
                <w:tcPr>
                  <w:tcW w:w="3219" w:type="dxa"/>
                </w:tcPr>
                <w:p w14:paraId="23C4305F" w14:textId="77777777" w:rsidR="009B6480" w:rsidRPr="0016735D" w:rsidRDefault="009B6480" w:rsidP="00634EEB">
                  <w:r>
                    <w:t>Board Member</w:t>
                  </w:r>
                </w:p>
              </w:tc>
            </w:tr>
            <w:tr w:rsidR="009B6480" w14:paraId="6D1EB94B" w14:textId="77777777" w:rsidTr="00634EEB">
              <w:trPr>
                <w:trHeight w:val="210"/>
              </w:trPr>
              <w:tc>
                <w:tcPr>
                  <w:tcW w:w="460" w:type="dxa"/>
                </w:tcPr>
                <w:p w14:paraId="32E33C92" w14:textId="77777777" w:rsidR="009B6480" w:rsidRDefault="009B6480" w:rsidP="00634E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52977CC3" w14:textId="77777777" w:rsidR="009B6480" w:rsidRDefault="009B6480" w:rsidP="00634EEB">
                  <w:r>
                    <w:t xml:space="preserve">Whitney </w:t>
                  </w:r>
                  <w:proofErr w:type="spellStart"/>
                  <w:r>
                    <w:t>Guarisco</w:t>
                  </w:r>
                  <w:proofErr w:type="spellEnd"/>
                </w:p>
              </w:tc>
              <w:tc>
                <w:tcPr>
                  <w:tcW w:w="3219" w:type="dxa"/>
                </w:tcPr>
                <w:p w14:paraId="189A28DF" w14:textId="77777777" w:rsidR="009B6480" w:rsidRDefault="009B6480" w:rsidP="00634EEB">
                  <w:r>
                    <w:t>Board Member</w:t>
                  </w:r>
                </w:p>
              </w:tc>
            </w:tr>
            <w:tr w:rsidR="009B6480" w14:paraId="3F701942" w14:textId="77777777" w:rsidTr="00634EEB">
              <w:trPr>
                <w:trHeight w:val="210"/>
              </w:trPr>
              <w:tc>
                <w:tcPr>
                  <w:tcW w:w="460" w:type="dxa"/>
                </w:tcPr>
                <w:p w14:paraId="4EB75A9F" w14:textId="1C42F942" w:rsidR="009B6480" w:rsidRDefault="009B6480" w:rsidP="00634EE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6B1C60A6" w14:textId="77777777" w:rsidR="009B6480" w:rsidRPr="0016735D" w:rsidRDefault="009B6480" w:rsidP="00634EEB">
                  <w:r>
                    <w:t>Maria Montes</w:t>
                  </w:r>
                </w:p>
              </w:tc>
              <w:tc>
                <w:tcPr>
                  <w:tcW w:w="3219" w:type="dxa"/>
                </w:tcPr>
                <w:p w14:paraId="3AB4A6CF" w14:textId="77777777" w:rsidR="009B6480" w:rsidRPr="0016735D" w:rsidRDefault="009B6480" w:rsidP="00634EEB">
                  <w:r>
                    <w:t>Board Member</w:t>
                  </w:r>
                </w:p>
              </w:tc>
            </w:tr>
            <w:tr w:rsidR="009B6480" w14:paraId="4D6A0072" w14:textId="77777777" w:rsidTr="00634EEB">
              <w:trPr>
                <w:trHeight w:val="220"/>
              </w:trPr>
              <w:tc>
                <w:tcPr>
                  <w:tcW w:w="460" w:type="dxa"/>
                </w:tcPr>
                <w:p w14:paraId="4A85CC72" w14:textId="3E7B9AF8" w:rsidR="009B6480" w:rsidRDefault="009B6480" w:rsidP="00634E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0A011898" w14:textId="77777777" w:rsidR="009B6480" w:rsidRPr="0016735D" w:rsidRDefault="009B6480" w:rsidP="00634EEB">
                  <w:r>
                    <w:t>Portia McKenzie</w:t>
                  </w:r>
                </w:p>
              </w:tc>
              <w:tc>
                <w:tcPr>
                  <w:tcW w:w="3219" w:type="dxa"/>
                </w:tcPr>
                <w:p w14:paraId="67193743" w14:textId="77777777" w:rsidR="009B6480" w:rsidRPr="0016735D" w:rsidRDefault="009B6480" w:rsidP="00634EEB">
                  <w:r>
                    <w:t>Board Member</w:t>
                  </w:r>
                </w:p>
              </w:tc>
            </w:tr>
            <w:tr w:rsidR="009B6480" w14:paraId="38476D08" w14:textId="77777777" w:rsidTr="00634EEB">
              <w:trPr>
                <w:trHeight w:val="220"/>
              </w:trPr>
              <w:tc>
                <w:tcPr>
                  <w:tcW w:w="460" w:type="dxa"/>
                </w:tcPr>
                <w:p w14:paraId="769FFFF6" w14:textId="77777777" w:rsidR="009B6480" w:rsidRDefault="009B6480" w:rsidP="00634E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732B6571" w14:textId="77777777" w:rsidR="009B6480" w:rsidRDefault="009B6480" w:rsidP="00634EEB">
                  <w:proofErr w:type="spellStart"/>
                  <w:r>
                    <w:t>Deyvis</w:t>
                  </w:r>
                  <w:proofErr w:type="spellEnd"/>
                  <w:r>
                    <w:t xml:space="preserve"> Salazar</w:t>
                  </w:r>
                </w:p>
              </w:tc>
              <w:tc>
                <w:tcPr>
                  <w:tcW w:w="3219" w:type="dxa"/>
                </w:tcPr>
                <w:p w14:paraId="62DFA19A" w14:textId="77777777" w:rsidR="009B6480" w:rsidRDefault="009B6480" w:rsidP="00634EEB">
                  <w:r>
                    <w:t>Head of School</w:t>
                  </w:r>
                </w:p>
              </w:tc>
            </w:tr>
            <w:tr w:rsidR="009B6480" w14:paraId="2B1298DE" w14:textId="77777777" w:rsidTr="00634EEB">
              <w:trPr>
                <w:trHeight w:val="220"/>
              </w:trPr>
              <w:tc>
                <w:tcPr>
                  <w:tcW w:w="460" w:type="dxa"/>
                </w:tcPr>
                <w:p w14:paraId="272EAED0" w14:textId="0A6EC041" w:rsidR="009B6480" w:rsidRDefault="009B6480" w:rsidP="00634E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44F53269" w14:textId="03C3DB01" w:rsidR="009B6480" w:rsidRDefault="009B6480" w:rsidP="00634EEB">
                  <w:r>
                    <w:t>Jason Edelstein</w:t>
                  </w:r>
                </w:p>
              </w:tc>
              <w:tc>
                <w:tcPr>
                  <w:tcW w:w="3219" w:type="dxa"/>
                </w:tcPr>
                <w:p w14:paraId="0D9BBF9D" w14:textId="18B42EBE" w:rsidR="009B6480" w:rsidRDefault="009B6480" w:rsidP="00634EEB">
                  <w:r>
                    <w:t xml:space="preserve">HCCS’ Attorney </w:t>
                  </w:r>
                </w:p>
              </w:tc>
            </w:tr>
            <w:tr w:rsidR="009B6480" w14:paraId="66D272C4" w14:textId="77777777" w:rsidTr="00634EEB">
              <w:trPr>
                <w:trHeight w:val="220"/>
              </w:trPr>
              <w:tc>
                <w:tcPr>
                  <w:tcW w:w="460" w:type="dxa"/>
                </w:tcPr>
                <w:p w14:paraId="037F4449" w14:textId="55D22387" w:rsidR="009B6480" w:rsidRDefault="009B6480" w:rsidP="00634EE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505" w:type="dxa"/>
                </w:tcPr>
                <w:p w14:paraId="446B4A82" w14:textId="2E3CFF3B" w:rsidR="009B6480" w:rsidRDefault="009B6480" w:rsidP="00634EEB">
                  <w:r>
                    <w:t>Lesa French</w:t>
                  </w:r>
                </w:p>
              </w:tc>
              <w:tc>
                <w:tcPr>
                  <w:tcW w:w="3219" w:type="dxa"/>
                </w:tcPr>
                <w:p w14:paraId="63163A96" w14:textId="46176447" w:rsidR="009B6480" w:rsidRDefault="009B6480" w:rsidP="00634EEB">
                  <w:r>
                    <w:t xml:space="preserve">HCCS’ Broker </w:t>
                  </w:r>
                </w:p>
              </w:tc>
            </w:tr>
            <w:tr w:rsidR="009B6480" w14:paraId="72B1B458" w14:textId="77777777" w:rsidTr="00634EEB">
              <w:trPr>
                <w:trHeight w:val="220"/>
              </w:trPr>
              <w:tc>
                <w:tcPr>
                  <w:tcW w:w="460" w:type="dxa"/>
                </w:tcPr>
                <w:p w14:paraId="3289C715" w14:textId="77777777" w:rsidR="009B6480" w:rsidRDefault="009B6480" w:rsidP="00634EE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05" w:type="dxa"/>
                </w:tcPr>
                <w:p w14:paraId="6AA75076" w14:textId="77777777" w:rsidR="009B6480" w:rsidRDefault="009B6480" w:rsidP="00634EEB"/>
              </w:tc>
              <w:tc>
                <w:tcPr>
                  <w:tcW w:w="3219" w:type="dxa"/>
                </w:tcPr>
                <w:p w14:paraId="2FC6A4EC" w14:textId="77777777" w:rsidR="009B6480" w:rsidRDefault="009B6480" w:rsidP="00634EEB">
                  <w:r>
                    <w:t>Guest</w:t>
                  </w:r>
                </w:p>
              </w:tc>
            </w:tr>
          </w:tbl>
          <w:p w14:paraId="2660802B" w14:textId="77777777" w:rsidR="009B6480" w:rsidRDefault="009B6480" w:rsidP="00634EEB">
            <w:pPr>
              <w:jc w:val="center"/>
            </w:pPr>
          </w:p>
        </w:tc>
      </w:tr>
    </w:tbl>
    <w:p w14:paraId="0667057E" w14:textId="77777777" w:rsidR="009B6480" w:rsidRDefault="009B6480" w:rsidP="009B6480">
      <w:pPr>
        <w:spacing w:line="240" w:lineRule="auto"/>
        <w:contextualSpacing/>
        <w:rPr>
          <w:b/>
          <w:sz w:val="30"/>
          <w:szCs w:val="30"/>
        </w:rPr>
      </w:pPr>
    </w:p>
    <w:p w14:paraId="692D9B34" w14:textId="43E013DE" w:rsidR="00EC18F8" w:rsidRDefault="00EC18F8" w:rsidP="000D0DEC">
      <w:pPr>
        <w:spacing w:line="240" w:lineRule="auto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Agenda</w:t>
      </w:r>
    </w:p>
    <w:p w14:paraId="36DDA319" w14:textId="7D0FFB6E" w:rsidR="002766DD" w:rsidRPr="000C5E2C" w:rsidRDefault="00EC18F8" w:rsidP="000D0DEC">
      <w:pPr>
        <w:spacing w:line="240" w:lineRule="auto"/>
        <w:contextualSpacing/>
        <w:jc w:val="center"/>
        <w:rPr>
          <w:b/>
          <w:color w:val="9C0000"/>
          <w:sz w:val="30"/>
          <w:szCs w:val="30"/>
        </w:rPr>
      </w:pPr>
      <w:r w:rsidRPr="000C5E2C">
        <w:rPr>
          <w:b/>
          <w:color w:val="9C0000"/>
          <w:sz w:val="30"/>
          <w:szCs w:val="30"/>
        </w:rPr>
        <w:t xml:space="preserve">Houston </w:t>
      </w:r>
      <w:proofErr w:type="spellStart"/>
      <w:r w:rsidRPr="000C5E2C">
        <w:rPr>
          <w:b/>
          <w:color w:val="9C0000"/>
          <w:sz w:val="30"/>
          <w:szCs w:val="30"/>
        </w:rPr>
        <w:t>Classical’s</w:t>
      </w:r>
      <w:proofErr w:type="spellEnd"/>
      <w:r w:rsidRPr="000C5E2C">
        <w:rPr>
          <w:b/>
          <w:color w:val="9C0000"/>
          <w:sz w:val="30"/>
          <w:szCs w:val="30"/>
        </w:rPr>
        <w:t xml:space="preserve"> Board Meeting </w:t>
      </w:r>
    </w:p>
    <w:p w14:paraId="35E76D3D" w14:textId="696A108C" w:rsidR="00673838" w:rsidRDefault="00AE4098" w:rsidP="00B06E0C">
      <w:pPr>
        <w:spacing w:line="240" w:lineRule="auto"/>
        <w:contextualSpacing/>
        <w:jc w:val="center"/>
        <w:rPr>
          <w:color w:val="9C0000"/>
          <w:sz w:val="24"/>
          <w:szCs w:val="24"/>
        </w:rPr>
      </w:pPr>
      <w:r>
        <w:rPr>
          <w:color w:val="9C0000"/>
          <w:sz w:val="24"/>
          <w:szCs w:val="24"/>
        </w:rPr>
        <w:t xml:space="preserve">Emergency Board Meeting: </w:t>
      </w:r>
      <w:r w:rsidR="003E1BE2">
        <w:rPr>
          <w:color w:val="9C0000"/>
          <w:sz w:val="24"/>
          <w:szCs w:val="24"/>
        </w:rPr>
        <w:t>Thursday</w:t>
      </w:r>
      <w:r w:rsidR="001706D7">
        <w:rPr>
          <w:color w:val="9C0000"/>
          <w:sz w:val="24"/>
          <w:szCs w:val="24"/>
        </w:rPr>
        <w:t xml:space="preserve">, </w:t>
      </w:r>
      <w:r w:rsidR="00873F72">
        <w:rPr>
          <w:color w:val="9C0000"/>
          <w:sz w:val="24"/>
          <w:szCs w:val="24"/>
        </w:rPr>
        <w:t>February 2</w:t>
      </w:r>
      <w:r>
        <w:rPr>
          <w:color w:val="9C0000"/>
          <w:sz w:val="24"/>
          <w:szCs w:val="24"/>
        </w:rPr>
        <w:t>7</w:t>
      </w:r>
      <w:r w:rsidR="001706D7">
        <w:rPr>
          <w:color w:val="9C0000"/>
          <w:sz w:val="24"/>
          <w:szCs w:val="24"/>
        </w:rPr>
        <w:t xml:space="preserve">, </w:t>
      </w:r>
      <w:r w:rsidR="00572B95" w:rsidRPr="000C5E2C">
        <w:rPr>
          <w:color w:val="9C0000"/>
          <w:sz w:val="24"/>
          <w:szCs w:val="24"/>
        </w:rPr>
        <w:t>20</w:t>
      </w:r>
      <w:r w:rsidR="00873F72">
        <w:rPr>
          <w:color w:val="9C0000"/>
          <w:sz w:val="24"/>
          <w:szCs w:val="24"/>
        </w:rPr>
        <w:t>20</w:t>
      </w:r>
      <w:r w:rsidR="0076276C" w:rsidRPr="000C5E2C">
        <w:rPr>
          <w:color w:val="9C0000"/>
          <w:sz w:val="24"/>
          <w:szCs w:val="24"/>
        </w:rPr>
        <w:t xml:space="preserve"> | </w:t>
      </w:r>
      <w:r w:rsidR="006E072A" w:rsidRPr="000C5E2C">
        <w:rPr>
          <w:color w:val="9C0000"/>
          <w:sz w:val="24"/>
          <w:szCs w:val="24"/>
        </w:rPr>
        <w:t>Time:</w:t>
      </w:r>
      <w:r w:rsidR="00A81134" w:rsidRPr="000C5E2C">
        <w:rPr>
          <w:color w:val="9C0000"/>
          <w:sz w:val="24"/>
          <w:szCs w:val="24"/>
        </w:rPr>
        <w:t xml:space="preserve"> </w:t>
      </w:r>
      <w:r>
        <w:rPr>
          <w:color w:val="9C0000"/>
          <w:sz w:val="24"/>
          <w:szCs w:val="24"/>
        </w:rPr>
        <w:t>3:30 – 4:00</w:t>
      </w:r>
      <w:r w:rsidR="001706D7">
        <w:rPr>
          <w:color w:val="9C0000"/>
          <w:sz w:val="24"/>
          <w:szCs w:val="24"/>
        </w:rPr>
        <w:t xml:space="preserve"> </w:t>
      </w:r>
    </w:p>
    <w:p w14:paraId="74169E82" w14:textId="77777777" w:rsidR="00E00B99" w:rsidRPr="00673838" w:rsidRDefault="00E00B99" w:rsidP="00673838">
      <w:pPr>
        <w:spacing w:line="240" w:lineRule="auto"/>
        <w:contextualSpacing/>
        <w:jc w:val="center"/>
        <w:rPr>
          <w:color w:val="9C0000"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773"/>
        <w:gridCol w:w="595"/>
        <w:gridCol w:w="3510"/>
        <w:gridCol w:w="1710"/>
        <w:gridCol w:w="1980"/>
        <w:gridCol w:w="1260"/>
      </w:tblGrid>
      <w:tr w:rsidR="007E1039" w:rsidRPr="00C07BFD" w14:paraId="0AD93F08" w14:textId="77777777" w:rsidTr="007E1039">
        <w:tc>
          <w:tcPr>
            <w:tcW w:w="773" w:type="dxa"/>
            <w:shd w:val="clear" w:color="auto" w:fill="9C0000"/>
          </w:tcPr>
          <w:p w14:paraId="0585F0E7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95" w:type="dxa"/>
            <w:shd w:val="clear" w:color="auto" w:fill="9C0000"/>
          </w:tcPr>
          <w:p w14:paraId="7E7775ED" w14:textId="2420A343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510" w:type="dxa"/>
            <w:shd w:val="clear" w:color="auto" w:fill="9C0000"/>
          </w:tcPr>
          <w:p w14:paraId="47F40526" w14:textId="5C64D6B1" w:rsidR="007E1039" w:rsidRPr="000C5E2C" w:rsidRDefault="007E1039" w:rsidP="00E44238">
            <w:pPr>
              <w:jc w:val="center"/>
              <w:rPr>
                <w:b/>
                <w:color w:val="9C0000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710" w:type="dxa"/>
            <w:shd w:val="clear" w:color="auto" w:fill="9C0000"/>
          </w:tcPr>
          <w:p w14:paraId="77766CFA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980" w:type="dxa"/>
            <w:shd w:val="clear" w:color="auto" w:fill="9C0000"/>
          </w:tcPr>
          <w:p w14:paraId="153F9B6C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260" w:type="dxa"/>
            <w:shd w:val="clear" w:color="auto" w:fill="9C0000"/>
          </w:tcPr>
          <w:p w14:paraId="443A4797" w14:textId="77777777" w:rsidR="007E1039" w:rsidRPr="009D760A" w:rsidRDefault="007E1039" w:rsidP="00E44238">
            <w:pPr>
              <w:jc w:val="center"/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7E1039" w:rsidRPr="00C07BFD" w14:paraId="7794A503" w14:textId="77777777" w:rsidTr="007E1039">
        <w:trPr>
          <w:trHeight w:val="647"/>
        </w:trPr>
        <w:tc>
          <w:tcPr>
            <w:tcW w:w="773" w:type="dxa"/>
            <w:vAlign w:val="center"/>
          </w:tcPr>
          <w:p w14:paraId="4B53BAD8" w14:textId="379ED462" w:rsidR="007E1039" w:rsidRPr="009D760A" w:rsidRDefault="00AE4098" w:rsidP="00565ADC">
            <w:r>
              <w:t>3:30</w:t>
            </w:r>
          </w:p>
        </w:tc>
        <w:tc>
          <w:tcPr>
            <w:tcW w:w="595" w:type="dxa"/>
            <w:vAlign w:val="center"/>
          </w:tcPr>
          <w:p w14:paraId="6633DF5C" w14:textId="6836E7C8" w:rsidR="007E1039" w:rsidRPr="009D760A" w:rsidRDefault="007E1039" w:rsidP="00565ADC">
            <w:r>
              <w:t>5</w:t>
            </w:r>
          </w:p>
        </w:tc>
        <w:tc>
          <w:tcPr>
            <w:tcW w:w="3510" w:type="dxa"/>
            <w:vAlign w:val="center"/>
          </w:tcPr>
          <w:p w14:paraId="6F0CC607" w14:textId="77777777" w:rsidR="007E1039" w:rsidRPr="009D760A" w:rsidRDefault="007E1039" w:rsidP="00565ADC">
            <w:r w:rsidRPr="009D760A">
              <w:t>Open Meeting, Roll Call, Welcome</w:t>
            </w:r>
          </w:p>
        </w:tc>
        <w:tc>
          <w:tcPr>
            <w:tcW w:w="1710" w:type="dxa"/>
            <w:vAlign w:val="center"/>
          </w:tcPr>
          <w:p w14:paraId="5815F32D" w14:textId="77777777" w:rsidR="007E1039" w:rsidRDefault="007E1039" w:rsidP="00565ADC">
            <w:r w:rsidRPr="009D760A">
              <w:t>Board Chair</w:t>
            </w:r>
          </w:p>
          <w:p w14:paraId="5D1EF045" w14:textId="77777777" w:rsidR="007E1039" w:rsidRPr="009D760A" w:rsidRDefault="007E1039" w:rsidP="00565ADC">
            <w:r>
              <w:t xml:space="preserve">Board </w:t>
            </w:r>
            <w:r w:rsidRPr="009D760A">
              <w:t>Secretary</w:t>
            </w:r>
          </w:p>
        </w:tc>
        <w:tc>
          <w:tcPr>
            <w:tcW w:w="1980" w:type="dxa"/>
            <w:vAlign w:val="center"/>
          </w:tcPr>
          <w:p w14:paraId="06F468A0" w14:textId="0927ED6D" w:rsidR="007E1039" w:rsidRPr="009D760A" w:rsidRDefault="007E1039" w:rsidP="00565ADC"/>
        </w:tc>
        <w:tc>
          <w:tcPr>
            <w:tcW w:w="1260" w:type="dxa"/>
            <w:vAlign w:val="center"/>
          </w:tcPr>
          <w:p w14:paraId="695E88A1" w14:textId="77777777" w:rsidR="007E1039" w:rsidRPr="00565ADC" w:rsidRDefault="007E1039" w:rsidP="00565ADC">
            <w:pPr>
              <w:rPr>
                <w:b/>
              </w:rPr>
            </w:pPr>
            <w:r w:rsidRPr="00565ADC">
              <w:rPr>
                <w:b/>
              </w:rPr>
              <w:t>TIME STAMP</w:t>
            </w:r>
          </w:p>
          <w:p w14:paraId="6AAC85C4" w14:textId="77777777" w:rsidR="007E1039" w:rsidRPr="009D760A" w:rsidRDefault="007E1039" w:rsidP="00565ADC">
            <w:r w:rsidRPr="00565ADC">
              <w:rPr>
                <w:b/>
              </w:rPr>
              <w:t>ROLL CALL</w:t>
            </w:r>
          </w:p>
        </w:tc>
      </w:tr>
      <w:tr w:rsidR="007E1039" w:rsidRPr="00C07BFD" w14:paraId="0600FD2C" w14:textId="77777777" w:rsidTr="007E1039">
        <w:tc>
          <w:tcPr>
            <w:tcW w:w="773" w:type="dxa"/>
            <w:vAlign w:val="center"/>
          </w:tcPr>
          <w:p w14:paraId="1C8B6B1D" w14:textId="3A061F54" w:rsidR="007E1039" w:rsidRPr="009D760A" w:rsidRDefault="00AE4098" w:rsidP="009D760A">
            <w:r>
              <w:t>3:35</w:t>
            </w:r>
          </w:p>
        </w:tc>
        <w:tc>
          <w:tcPr>
            <w:tcW w:w="595" w:type="dxa"/>
            <w:vAlign w:val="center"/>
          </w:tcPr>
          <w:p w14:paraId="2B98F74D" w14:textId="05A2BCDE" w:rsidR="007E1039" w:rsidRPr="009D760A" w:rsidRDefault="006571F3" w:rsidP="009D760A">
            <w:r>
              <w:t>15</w:t>
            </w:r>
          </w:p>
        </w:tc>
        <w:tc>
          <w:tcPr>
            <w:tcW w:w="3510" w:type="dxa"/>
            <w:vAlign w:val="center"/>
          </w:tcPr>
          <w:p w14:paraId="01BF1F4D" w14:textId="64432C66" w:rsidR="007E1039" w:rsidRPr="009D760A" w:rsidRDefault="00AE4098" w:rsidP="009D760A">
            <w:r>
              <w:t xml:space="preserve">Review and approve </w:t>
            </w:r>
            <w:r w:rsidR="006571F3">
              <w:t xml:space="preserve">lease agreement </w:t>
            </w:r>
          </w:p>
        </w:tc>
        <w:tc>
          <w:tcPr>
            <w:tcW w:w="1710" w:type="dxa"/>
            <w:vAlign w:val="center"/>
          </w:tcPr>
          <w:p w14:paraId="1C208BEA" w14:textId="537E14AB" w:rsidR="007E1039" w:rsidRPr="009D760A" w:rsidRDefault="007E1039" w:rsidP="009D760A">
            <w:r w:rsidRPr="009D760A">
              <w:t>Board Chair</w:t>
            </w:r>
            <w:r w:rsidR="006571F3">
              <w:t>/HOS</w:t>
            </w:r>
          </w:p>
        </w:tc>
        <w:tc>
          <w:tcPr>
            <w:tcW w:w="1980" w:type="dxa"/>
            <w:vAlign w:val="center"/>
          </w:tcPr>
          <w:p w14:paraId="27A459AB" w14:textId="7DC00303" w:rsidR="007E1039" w:rsidRPr="009D760A" w:rsidRDefault="006571F3" w:rsidP="009D760A">
            <w:r>
              <w:t xml:space="preserve">Lease Agreement </w:t>
            </w:r>
          </w:p>
        </w:tc>
        <w:tc>
          <w:tcPr>
            <w:tcW w:w="1260" w:type="dxa"/>
            <w:vAlign w:val="center"/>
          </w:tcPr>
          <w:p w14:paraId="6710AE70" w14:textId="0E1245C7" w:rsidR="007E1039" w:rsidRPr="006571F3" w:rsidRDefault="006571F3" w:rsidP="009D760A">
            <w:pPr>
              <w:rPr>
                <w:b/>
                <w:bCs/>
              </w:rPr>
            </w:pPr>
            <w:r w:rsidRPr="006571F3">
              <w:rPr>
                <w:b/>
                <w:bCs/>
              </w:rPr>
              <w:t xml:space="preserve">Vote </w:t>
            </w:r>
          </w:p>
        </w:tc>
      </w:tr>
      <w:tr w:rsidR="007E1039" w:rsidRPr="00C07BFD" w14:paraId="539BE0E3" w14:textId="77777777" w:rsidTr="007E1039">
        <w:tc>
          <w:tcPr>
            <w:tcW w:w="773" w:type="dxa"/>
            <w:vAlign w:val="center"/>
          </w:tcPr>
          <w:p w14:paraId="6EFD2579" w14:textId="3FA7BF28" w:rsidR="007E1039" w:rsidRPr="009D760A" w:rsidRDefault="006571F3" w:rsidP="009D760A">
            <w:r>
              <w:t>3:50</w:t>
            </w:r>
          </w:p>
        </w:tc>
        <w:tc>
          <w:tcPr>
            <w:tcW w:w="595" w:type="dxa"/>
            <w:vAlign w:val="center"/>
          </w:tcPr>
          <w:p w14:paraId="00937E69" w14:textId="666A06B7" w:rsidR="007E1039" w:rsidRPr="009D760A" w:rsidRDefault="006571F3" w:rsidP="009D760A">
            <w:r>
              <w:t>5</w:t>
            </w:r>
          </w:p>
        </w:tc>
        <w:tc>
          <w:tcPr>
            <w:tcW w:w="3510" w:type="dxa"/>
            <w:vAlign w:val="center"/>
          </w:tcPr>
          <w:p w14:paraId="3565218A" w14:textId="3D0580A8" w:rsidR="00BA5B8D" w:rsidRPr="006571F3" w:rsidRDefault="006571F3" w:rsidP="006571F3">
            <w:r w:rsidRPr="006571F3">
              <w:t xml:space="preserve">CSS Agreement </w:t>
            </w:r>
          </w:p>
        </w:tc>
        <w:tc>
          <w:tcPr>
            <w:tcW w:w="1710" w:type="dxa"/>
            <w:vAlign w:val="center"/>
          </w:tcPr>
          <w:p w14:paraId="03C48919" w14:textId="3CD77E61" w:rsidR="007E1039" w:rsidRPr="009D760A" w:rsidRDefault="007E1039" w:rsidP="009D760A">
            <w:r>
              <w:t>Board Chair</w:t>
            </w:r>
            <w:r w:rsidR="00873F72">
              <w:t>/</w:t>
            </w:r>
            <w:proofErr w:type="spellStart"/>
            <w:r w:rsidR="00873F72">
              <w:t>HoS</w:t>
            </w:r>
            <w:proofErr w:type="spellEnd"/>
            <w:r w:rsidR="006571F3">
              <w:t xml:space="preserve">/Finance Committee </w:t>
            </w:r>
          </w:p>
        </w:tc>
        <w:tc>
          <w:tcPr>
            <w:tcW w:w="1980" w:type="dxa"/>
            <w:vAlign w:val="center"/>
          </w:tcPr>
          <w:p w14:paraId="25CC3A7B" w14:textId="1BCDBC85" w:rsidR="007E1039" w:rsidRPr="009D760A" w:rsidRDefault="006571F3" w:rsidP="009D760A">
            <w:r>
              <w:t xml:space="preserve">CSS Agreement </w:t>
            </w:r>
            <w:r w:rsidR="00873F72">
              <w:t xml:space="preserve"> </w:t>
            </w:r>
            <w:r w:rsidR="005A51C9">
              <w:t xml:space="preserve"> </w:t>
            </w:r>
          </w:p>
        </w:tc>
        <w:tc>
          <w:tcPr>
            <w:tcW w:w="1260" w:type="dxa"/>
            <w:vAlign w:val="center"/>
          </w:tcPr>
          <w:p w14:paraId="26EC5594" w14:textId="5ED34EAE" w:rsidR="007E1039" w:rsidRPr="007058A9" w:rsidRDefault="00873F72" w:rsidP="009D760A">
            <w:pPr>
              <w:rPr>
                <w:b/>
              </w:rPr>
            </w:pPr>
            <w:r>
              <w:rPr>
                <w:b/>
              </w:rPr>
              <w:t xml:space="preserve">Vote </w:t>
            </w:r>
          </w:p>
        </w:tc>
      </w:tr>
      <w:tr w:rsidR="007E1039" w:rsidRPr="00C07BFD" w14:paraId="0327D999" w14:textId="77777777" w:rsidTr="007E1039">
        <w:tc>
          <w:tcPr>
            <w:tcW w:w="773" w:type="dxa"/>
            <w:vAlign w:val="center"/>
          </w:tcPr>
          <w:p w14:paraId="39107EB2" w14:textId="0F846D83" w:rsidR="007E1039" w:rsidRPr="009D760A" w:rsidRDefault="006571F3" w:rsidP="009D760A">
            <w:r>
              <w:t>4:00</w:t>
            </w:r>
          </w:p>
        </w:tc>
        <w:tc>
          <w:tcPr>
            <w:tcW w:w="595" w:type="dxa"/>
            <w:vAlign w:val="center"/>
          </w:tcPr>
          <w:p w14:paraId="48D935F3" w14:textId="1FF01B40" w:rsidR="007E1039" w:rsidRPr="009D760A" w:rsidRDefault="006571F3" w:rsidP="009D760A">
            <w:r>
              <w:t>0</w:t>
            </w:r>
          </w:p>
        </w:tc>
        <w:tc>
          <w:tcPr>
            <w:tcW w:w="3510" w:type="dxa"/>
            <w:vAlign w:val="center"/>
          </w:tcPr>
          <w:p w14:paraId="4FF78976" w14:textId="13D5715E" w:rsidR="007E1039" w:rsidRPr="009D760A" w:rsidRDefault="007E1039" w:rsidP="004C40CC">
            <w:pPr>
              <w:pStyle w:val="ListParagraph"/>
              <w:ind w:left="0"/>
            </w:pPr>
            <w:r>
              <w:t xml:space="preserve">Closing </w:t>
            </w:r>
          </w:p>
        </w:tc>
        <w:tc>
          <w:tcPr>
            <w:tcW w:w="1710" w:type="dxa"/>
            <w:vAlign w:val="center"/>
          </w:tcPr>
          <w:p w14:paraId="66615A11" w14:textId="166C7AB9" w:rsidR="007E1039" w:rsidRPr="009D760A" w:rsidRDefault="005A51C9" w:rsidP="009D760A">
            <w:r>
              <w:t xml:space="preserve">Chair </w:t>
            </w:r>
          </w:p>
        </w:tc>
        <w:tc>
          <w:tcPr>
            <w:tcW w:w="1980" w:type="dxa"/>
            <w:vAlign w:val="center"/>
          </w:tcPr>
          <w:p w14:paraId="3FC93516" w14:textId="4AF85027" w:rsidR="007E1039" w:rsidRPr="009D760A" w:rsidRDefault="007E1039" w:rsidP="009D760A"/>
        </w:tc>
        <w:tc>
          <w:tcPr>
            <w:tcW w:w="1260" w:type="dxa"/>
            <w:vAlign w:val="center"/>
          </w:tcPr>
          <w:p w14:paraId="250670F3" w14:textId="100CE152" w:rsidR="007E1039" w:rsidRPr="007058A9" w:rsidRDefault="007E1039" w:rsidP="009D760A">
            <w:pPr>
              <w:rPr>
                <w:b/>
              </w:rPr>
            </w:pPr>
          </w:p>
        </w:tc>
      </w:tr>
    </w:tbl>
    <w:p w14:paraId="68925E4B" w14:textId="26F4FDA7" w:rsidR="00BA334B" w:rsidRDefault="00BA334B" w:rsidP="00656071">
      <w:pPr>
        <w:tabs>
          <w:tab w:val="left" w:pos="4590"/>
        </w:tabs>
        <w:rPr>
          <w:sz w:val="8"/>
        </w:rPr>
      </w:pPr>
    </w:p>
    <w:p w14:paraId="1FB3B62E" w14:textId="4C60B344" w:rsidR="009B6480" w:rsidRDefault="009B6480" w:rsidP="00656071">
      <w:pPr>
        <w:tabs>
          <w:tab w:val="left" w:pos="4590"/>
        </w:tabs>
        <w:rPr>
          <w:sz w:val="8"/>
        </w:rPr>
      </w:pPr>
    </w:p>
    <w:p w14:paraId="34CA0627" w14:textId="455AE6D3" w:rsidR="009B6480" w:rsidRDefault="009B6480" w:rsidP="00656071">
      <w:pPr>
        <w:tabs>
          <w:tab w:val="left" w:pos="4590"/>
        </w:tabs>
        <w:rPr>
          <w:sz w:val="8"/>
        </w:rPr>
      </w:pPr>
    </w:p>
    <w:p w14:paraId="4B5612A1" w14:textId="40158C7F" w:rsidR="009B6480" w:rsidRDefault="009B6480" w:rsidP="00656071">
      <w:pPr>
        <w:tabs>
          <w:tab w:val="left" w:pos="4590"/>
        </w:tabs>
        <w:rPr>
          <w:sz w:val="8"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0"/>
      </w:tblGrid>
      <w:tr w:rsidR="009B6480" w14:paraId="40F07A4C" w14:textId="77777777" w:rsidTr="00634EEB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3B5EDA7B" w14:textId="017D330F" w:rsidR="009B6480" w:rsidRDefault="009B6480" w:rsidP="00634E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Feburary</w:t>
            </w:r>
            <w:proofErr w:type="spellEnd"/>
            <w:r>
              <w:rPr>
                <w:b/>
                <w:color w:val="FFFFFF" w:themeColor="background1"/>
                <w:sz w:val="36"/>
                <w:szCs w:val="36"/>
              </w:rPr>
              <w:t xml:space="preserve"> 2020 Board Meeting Notes</w:t>
            </w:r>
          </w:p>
        </w:tc>
      </w:tr>
      <w:tr w:rsidR="009B6480" w14:paraId="1A40706A" w14:textId="77777777" w:rsidTr="00634EEB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649098BD" w14:textId="77777777" w:rsidR="009B6480" w:rsidRDefault="009B6480" w:rsidP="00634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9B6480" w14:paraId="1A934813" w14:textId="77777777" w:rsidTr="00634EEB">
        <w:tc>
          <w:tcPr>
            <w:tcW w:w="10790" w:type="dxa"/>
          </w:tcPr>
          <w:p w14:paraId="35255F9C" w14:textId="0350AD55" w:rsidR="009B6480" w:rsidRDefault="009B6480" w:rsidP="00634EEB">
            <w:pPr>
              <w:rPr>
                <w:bCs/>
              </w:rPr>
            </w:pPr>
            <w:r w:rsidRPr="004555D3">
              <w:rPr>
                <w:b/>
                <w:bCs/>
              </w:rPr>
              <w:t>Start Time:</w:t>
            </w:r>
            <w:r>
              <w:rPr>
                <w:b/>
                <w:bCs/>
              </w:rPr>
              <w:t xml:space="preserve"> 3:30</w:t>
            </w:r>
          </w:p>
          <w:p w14:paraId="75D1B9FC" w14:textId="77777777" w:rsidR="009B6480" w:rsidRDefault="009B6480" w:rsidP="00634EEB">
            <w:pPr>
              <w:rPr>
                <w:bCs/>
              </w:rPr>
            </w:pPr>
          </w:p>
          <w:p w14:paraId="653B9EF1" w14:textId="77777777" w:rsidR="009B6480" w:rsidRPr="005E4BF8" w:rsidRDefault="009B6480" w:rsidP="009B6480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 w:rsidRPr="005E4BF8">
              <w:rPr>
                <w:b/>
                <w:bCs/>
              </w:rPr>
              <w:t>Lease Contract</w:t>
            </w:r>
          </w:p>
          <w:p w14:paraId="3B4D6D80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  <w:rPr>
                <w:bCs/>
              </w:rPr>
            </w:pPr>
            <w:r>
              <w:rPr>
                <w:bCs/>
              </w:rPr>
              <w:t>Landlord: New Life Baptist Church of Houston</w:t>
            </w:r>
          </w:p>
          <w:p w14:paraId="246E9B32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  <w:rPr>
                <w:bCs/>
              </w:rPr>
            </w:pPr>
            <w:r>
              <w:rPr>
                <w:bCs/>
              </w:rPr>
              <w:t>14,500 square feet</w:t>
            </w:r>
          </w:p>
          <w:p w14:paraId="4244A2E2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  <w:rPr>
                <w:bCs/>
              </w:rPr>
            </w:pPr>
            <w:r>
              <w:rPr>
                <w:bCs/>
              </w:rPr>
              <w:t>We have the ability to remove/cover any religious signage</w:t>
            </w:r>
          </w:p>
          <w:p w14:paraId="5E298A26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  <w:rPr>
                <w:bCs/>
              </w:rPr>
            </w:pPr>
            <w:r>
              <w:rPr>
                <w:bCs/>
              </w:rPr>
              <w:t>Landlord cannot conduct religious events on campus</w:t>
            </w:r>
          </w:p>
          <w:p w14:paraId="7AA5A9AB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  <w:rPr>
                <w:bCs/>
              </w:rPr>
            </w:pPr>
            <w:r w:rsidRPr="00A035D9">
              <w:rPr>
                <w:b/>
                <w:bCs/>
              </w:rPr>
              <w:t>Dates</w:t>
            </w:r>
            <w:r>
              <w:rPr>
                <w:bCs/>
              </w:rPr>
              <w:t>: April 1, 2020 – June 30, 2027</w:t>
            </w:r>
          </w:p>
          <w:p w14:paraId="406B0B78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  <w:rPr>
                <w:bCs/>
              </w:rPr>
            </w:pPr>
            <w:r>
              <w:rPr>
                <w:bCs/>
              </w:rPr>
              <w:t>No rent until June (free for the first 2 months)</w:t>
            </w:r>
          </w:p>
          <w:p w14:paraId="65A3C84B" w14:textId="77777777" w:rsidR="009B6480" w:rsidRPr="00D512D5" w:rsidRDefault="009B6480" w:rsidP="009B6480">
            <w:pPr>
              <w:pStyle w:val="ListParagraph"/>
              <w:numPr>
                <w:ilvl w:val="1"/>
                <w:numId w:val="32"/>
              </w:numPr>
            </w:pPr>
            <w:r w:rsidRPr="00D512D5">
              <w:rPr>
                <w:bCs/>
              </w:rPr>
              <w:t>$15 per square foot + utilities</w:t>
            </w:r>
          </w:p>
          <w:p w14:paraId="5747CCF2" w14:textId="77777777" w:rsidR="009B6480" w:rsidRPr="00D512D5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rPr>
                <w:bCs/>
              </w:rPr>
              <w:t>Renewal right towards the end of the lease, to renew for another 7 years</w:t>
            </w:r>
          </w:p>
          <w:p w14:paraId="788E48BC" w14:textId="77777777" w:rsidR="009B6480" w:rsidRPr="00D512D5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rPr>
                <w:bCs/>
              </w:rPr>
              <w:t>Tenant approval allowance $65,250 (for building improvements)</w:t>
            </w:r>
          </w:p>
          <w:p w14:paraId="058958ED" w14:textId="77777777" w:rsidR="009B6480" w:rsidRPr="00D512D5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rPr>
                <w:bCs/>
              </w:rPr>
              <w:t>Review of exhibits (B – D)</w:t>
            </w:r>
          </w:p>
          <w:p w14:paraId="008331DA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t>Landlord will maintain some systems in the building for the first year</w:t>
            </w:r>
          </w:p>
          <w:p w14:paraId="441C19E0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t>After year 1, up to HC for maintenance</w:t>
            </w:r>
          </w:p>
          <w:p w14:paraId="051985E0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t>Landlord will maintain roof, foundation, drives, parking areas, structural areas</w:t>
            </w:r>
          </w:p>
          <w:p w14:paraId="3F31A164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t>HC is responsible for the condition of the building, soccer field, playground, and raw land</w:t>
            </w:r>
          </w:p>
          <w:p w14:paraId="6E0949F3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t xml:space="preserve">HC is responsible for the safety and security of employees, guests, </w:t>
            </w:r>
            <w:proofErr w:type="spellStart"/>
            <w:r>
              <w:t>etc</w:t>
            </w:r>
            <w:proofErr w:type="spellEnd"/>
            <w:r>
              <w:t xml:space="preserve"> on premise</w:t>
            </w:r>
          </w:p>
          <w:p w14:paraId="7566DA32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t>Landlord is responsible for their employees and guests</w:t>
            </w:r>
          </w:p>
          <w:p w14:paraId="05CDB82A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t>Liability is split</w:t>
            </w:r>
          </w:p>
          <w:p w14:paraId="401ECA72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t>HC has the right to install signage</w:t>
            </w:r>
          </w:p>
          <w:p w14:paraId="7849512D" w14:textId="77777777" w:rsidR="009B6480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t>HC can sublease or assign the lease – some needs permission, some does not</w:t>
            </w:r>
          </w:p>
          <w:p w14:paraId="2FBC1C6A" w14:textId="77BF41AB" w:rsidR="009B6480" w:rsidRDefault="009B6480" w:rsidP="009B6480">
            <w:pPr>
              <w:pStyle w:val="ListParagraph"/>
              <w:numPr>
                <w:ilvl w:val="1"/>
                <w:numId w:val="32"/>
              </w:numPr>
            </w:pPr>
            <w:r>
              <w:t xml:space="preserve">HC has the right of first refusal </w:t>
            </w:r>
          </w:p>
          <w:p w14:paraId="09BF9FFD" w14:textId="4736F5FF" w:rsidR="009B6480" w:rsidRDefault="009B6480" w:rsidP="009B6480">
            <w:pPr>
              <w:pStyle w:val="ListParagraph"/>
              <w:numPr>
                <w:ilvl w:val="0"/>
                <w:numId w:val="32"/>
              </w:numPr>
            </w:pPr>
            <w:r w:rsidRPr="009B6480">
              <w:rPr>
                <w:b/>
                <w:bCs/>
              </w:rPr>
              <w:t>Board Approves</w:t>
            </w:r>
            <w:r>
              <w:t xml:space="preserve"> the Lease between Houston Classical Charter School and New Life Baptist Church</w:t>
            </w:r>
          </w:p>
          <w:p w14:paraId="22881E37" w14:textId="0976A793" w:rsidR="009B6480" w:rsidRPr="00D512D5" w:rsidRDefault="009B6480" w:rsidP="009B6480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  <w:bCs/>
              </w:rPr>
              <w:t xml:space="preserve">Board Approves </w:t>
            </w:r>
            <w:r w:rsidRPr="009B6480">
              <w:t xml:space="preserve">Charter School Success as HCCS’ back office provider. Contract was discussed, reviewed, and negotiated prior to meeting. </w:t>
            </w:r>
          </w:p>
          <w:p w14:paraId="5567D811" w14:textId="77777777" w:rsidR="009B6480" w:rsidRPr="004555D3" w:rsidRDefault="009B6480" w:rsidP="00634EEB"/>
          <w:p w14:paraId="0BD8E343" w14:textId="623C8776" w:rsidR="009B6480" w:rsidRDefault="009B6480" w:rsidP="00634E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 Time: 4:10pm </w:t>
            </w:r>
          </w:p>
        </w:tc>
      </w:tr>
      <w:tr w:rsidR="009B6480" w14:paraId="13069FE0" w14:textId="77777777" w:rsidTr="00634EEB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1F40C65D" w14:textId="77777777" w:rsidR="009B6480" w:rsidRDefault="009B6480" w:rsidP="00634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Executive Session</w:t>
            </w:r>
          </w:p>
        </w:tc>
      </w:tr>
      <w:tr w:rsidR="009B6480" w14:paraId="38248173" w14:textId="77777777" w:rsidTr="00634EEB">
        <w:tc>
          <w:tcPr>
            <w:tcW w:w="10790" w:type="dxa"/>
          </w:tcPr>
          <w:p w14:paraId="00300FCC" w14:textId="77777777" w:rsidR="009B6480" w:rsidRDefault="009B6480" w:rsidP="00634EEB">
            <w:pPr>
              <w:rPr>
                <w:b/>
                <w:bCs/>
              </w:rPr>
            </w:pPr>
          </w:p>
          <w:p w14:paraId="4EDABA28" w14:textId="77777777" w:rsidR="009B6480" w:rsidRDefault="009B6480" w:rsidP="00634EEB">
            <w:pPr>
              <w:rPr>
                <w:b/>
                <w:bCs/>
              </w:rPr>
            </w:pPr>
          </w:p>
        </w:tc>
      </w:tr>
      <w:tr w:rsidR="009B6480" w14:paraId="33B481F5" w14:textId="77777777" w:rsidTr="00634EEB">
        <w:tc>
          <w:tcPr>
            <w:tcW w:w="10790" w:type="dxa"/>
            <w:shd w:val="clear" w:color="auto" w:fill="A50021"/>
          </w:tcPr>
          <w:p w14:paraId="6B86F6BC" w14:textId="77777777" w:rsidR="009B6480" w:rsidRDefault="009B6480" w:rsidP="00634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</w:tr>
      <w:tr w:rsidR="009B6480" w14:paraId="1A1F496A" w14:textId="77777777" w:rsidTr="00634EEB">
        <w:tc>
          <w:tcPr>
            <w:tcW w:w="10790" w:type="dxa"/>
          </w:tcPr>
          <w:p w14:paraId="02B2A2E1" w14:textId="77777777" w:rsidR="009B6480" w:rsidRPr="009B6480" w:rsidRDefault="009B6480" w:rsidP="009B6480">
            <w:pPr>
              <w:rPr>
                <w:b/>
                <w:bCs/>
              </w:rPr>
            </w:pPr>
          </w:p>
        </w:tc>
      </w:tr>
    </w:tbl>
    <w:p w14:paraId="3D50196A" w14:textId="77777777" w:rsidR="009B6480" w:rsidRPr="0016735D" w:rsidRDefault="009B6480" w:rsidP="009B6480">
      <w:pPr>
        <w:rPr>
          <w:b/>
          <w:bCs/>
        </w:rPr>
      </w:pPr>
    </w:p>
    <w:p w14:paraId="15BBAE18" w14:textId="5C128CE8" w:rsidR="009B6480" w:rsidRDefault="009B6480" w:rsidP="00656071">
      <w:pPr>
        <w:tabs>
          <w:tab w:val="left" w:pos="4590"/>
        </w:tabs>
        <w:rPr>
          <w:sz w:val="8"/>
        </w:rPr>
      </w:pPr>
    </w:p>
    <w:p w14:paraId="4EB49757" w14:textId="77777777" w:rsidR="009B6480" w:rsidRPr="004F2338" w:rsidRDefault="009B6480" w:rsidP="00656071">
      <w:pPr>
        <w:tabs>
          <w:tab w:val="left" w:pos="4590"/>
        </w:tabs>
        <w:rPr>
          <w:sz w:val="8"/>
        </w:rPr>
      </w:pPr>
    </w:p>
    <w:sectPr w:rsidR="009B6480" w:rsidRPr="004F2338" w:rsidSect="004F2338">
      <w:headerReference w:type="default" r:id="rId8"/>
      <w:footerReference w:type="default" r:id="rId9"/>
      <w:pgSz w:w="12240" w:h="15840"/>
      <w:pgMar w:top="889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3D41E" w14:textId="77777777" w:rsidR="00C45599" w:rsidRDefault="00C45599" w:rsidP="00871612">
      <w:pPr>
        <w:spacing w:after="0" w:line="240" w:lineRule="auto"/>
      </w:pPr>
      <w:r>
        <w:separator/>
      </w:r>
    </w:p>
  </w:endnote>
  <w:endnote w:type="continuationSeparator" w:id="0">
    <w:p w14:paraId="3CF89FE8" w14:textId="77777777" w:rsidR="00C45599" w:rsidRDefault="00C45599" w:rsidP="0087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</w:rPr>
      <w:id w:val="5259084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440D922" w14:textId="6009940E" w:rsidR="004F2338" w:rsidRPr="000C5E2C" w:rsidRDefault="004F2338" w:rsidP="00A26D26">
        <w:pPr>
          <w:pStyle w:val="font7"/>
          <w:spacing w:before="0" w:beforeAutospacing="0" w:after="0" w:afterAutospacing="0"/>
          <w:jc w:val="center"/>
          <w:textAlignment w:val="baseline"/>
          <w:rPr>
            <w:rFonts w:asciiTheme="minorHAnsi" w:hAnsiTheme="minorHAnsi" w:cstheme="minorHAnsi"/>
            <w:color w:val="9C0000"/>
            <w:sz w:val="20"/>
            <w:szCs w:val="20"/>
          </w:rPr>
        </w:pPr>
        <w:r w:rsidRPr="000C5E2C">
          <w:rPr>
            <w:rStyle w:val="color11"/>
            <w:rFonts w:asciiTheme="minorHAnsi" w:hAnsiTheme="minorHAnsi" w:cstheme="minorHAnsi"/>
            <w:color w:val="9C0000"/>
            <w:sz w:val="20"/>
            <w:szCs w:val="20"/>
            <w:bdr w:val="none" w:sz="0" w:space="0" w:color="auto" w:frame="1"/>
          </w:rPr>
          <w:t>Houston Classical Charter School educates Kindergarten through eighth-grade scholars within a classical approach, through rigorous academics, character development, and a structured environment to ensure</w:t>
        </w:r>
      </w:p>
      <w:p w14:paraId="46D6AC11" w14:textId="77777777" w:rsidR="004F2338" w:rsidRPr="00EC18F8" w:rsidRDefault="004F2338" w:rsidP="00A26D26">
        <w:pPr>
          <w:pStyle w:val="font7"/>
          <w:spacing w:before="0" w:beforeAutospacing="0" w:after="0" w:afterAutospacing="0"/>
          <w:jc w:val="center"/>
          <w:textAlignment w:val="baseline"/>
          <w:rPr>
            <w:rFonts w:asciiTheme="minorHAnsi" w:hAnsiTheme="minorHAnsi" w:cstheme="minorHAnsi"/>
            <w:color w:val="9A0000"/>
            <w:sz w:val="20"/>
            <w:szCs w:val="20"/>
          </w:rPr>
        </w:pPr>
        <w:r w:rsidRPr="000C5E2C">
          <w:rPr>
            <w:rStyle w:val="color11"/>
            <w:rFonts w:asciiTheme="minorHAnsi" w:hAnsiTheme="minorHAnsi" w:cstheme="minorHAnsi"/>
            <w:color w:val="9C0000"/>
            <w:sz w:val="20"/>
            <w:szCs w:val="20"/>
            <w:bdr w:val="none" w:sz="0" w:space="0" w:color="auto" w:frame="1"/>
          </w:rPr>
          <w:t>high school, college, and life success.</w:t>
        </w:r>
        <w:r w:rsidRPr="00EC18F8">
          <w:rPr>
            <w:rStyle w:val="color11"/>
            <w:rFonts w:asciiTheme="minorHAnsi" w:hAnsiTheme="minorHAnsi" w:cstheme="minorHAnsi"/>
            <w:color w:val="9A0000"/>
            <w:sz w:val="20"/>
            <w:szCs w:val="20"/>
            <w:bdr w:val="none" w:sz="0" w:space="0" w:color="auto" w:frame="1"/>
          </w:rPr>
          <w:t> </w:t>
        </w:r>
      </w:p>
      <w:p w14:paraId="6910F996" w14:textId="3A4C7970" w:rsidR="004F2338" w:rsidRPr="004F2338" w:rsidRDefault="004F2338">
        <w:pPr>
          <w:pStyle w:val="Footer"/>
          <w:jc w:val="right"/>
          <w:rPr>
            <w:sz w:val="20"/>
          </w:rPr>
        </w:pPr>
        <w:r w:rsidRPr="004F2338">
          <w:rPr>
            <w:sz w:val="20"/>
          </w:rPr>
          <w:fldChar w:fldCharType="begin"/>
        </w:r>
        <w:r w:rsidRPr="004F2338">
          <w:rPr>
            <w:sz w:val="20"/>
          </w:rPr>
          <w:instrText xml:space="preserve"> PAGE   \* MERGEFORMAT </w:instrText>
        </w:r>
        <w:r w:rsidRPr="004F2338">
          <w:rPr>
            <w:sz w:val="20"/>
          </w:rPr>
          <w:fldChar w:fldCharType="separate"/>
        </w:r>
        <w:r w:rsidRPr="004F2338">
          <w:rPr>
            <w:noProof/>
            <w:sz w:val="20"/>
          </w:rPr>
          <w:t>2</w:t>
        </w:r>
        <w:r w:rsidRPr="004F2338">
          <w:rPr>
            <w:noProof/>
            <w:sz w:val="20"/>
          </w:rPr>
          <w:fldChar w:fldCharType="end"/>
        </w:r>
      </w:p>
    </w:sdtContent>
  </w:sdt>
  <w:p w14:paraId="43B5498F" w14:textId="77777777" w:rsidR="004F2338" w:rsidRPr="004F2338" w:rsidRDefault="004F233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04913" w14:textId="77777777" w:rsidR="00C45599" w:rsidRDefault="00C45599" w:rsidP="00871612">
      <w:pPr>
        <w:spacing w:after="0" w:line="240" w:lineRule="auto"/>
      </w:pPr>
      <w:r>
        <w:separator/>
      </w:r>
    </w:p>
  </w:footnote>
  <w:footnote w:type="continuationSeparator" w:id="0">
    <w:p w14:paraId="6C51B79D" w14:textId="77777777" w:rsidR="00C45599" w:rsidRDefault="00C45599" w:rsidP="0087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BDED" w14:textId="2BF5777C" w:rsidR="00CC31AF" w:rsidRDefault="00CC31AF" w:rsidP="00EC18F8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026BE" wp14:editId="3F106915">
          <wp:simplePos x="0" y="0"/>
          <wp:positionH relativeFrom="margin">
            <wp:posOffset>2222500</wp:posOffset>
          </wp:positionH>
          <wp:positionV relativeFrom="paragraph">
            <wp:posOffset>-427990</wp:posOffset>
          </wp:positionV>
          <wp:extent cx="1498600" cy="112204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83"/>
                  <a:stretch/>
                </pic:blipFill>
                <pic:spPr bwMode="auto">
                  <a:xfrm>
                    <a:off x="0" y="0"/>
                    <a:ext cx="149860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3CDE8" w14:textId="2DB8F756" w:rsidR="00467AED" w:rsidRDefault="00C81A52" w:rsidP="00871612">
    <w:pPr>
      <w:pStyle w:val="Header"/>
      <w:jc w:val="center"/>
      <w:rPr>
        <w:noProof/>
      </w:rPr>
    </w:pPr>
    <w:r>
      <w:rPr>
        <w:noProof/>
      </w:rPr>
      <w:t xml:space="preserve"> </w:t>
    </w:r>
  </w:p>
  <w:p w14:paraId="08BEFEEC" w14:textId="5E1B5BE4" w:rsidR="00A81134" w:rsidRDefault="00A81134" w:rsidP="00871612">
    <w:pPr>
      <w:pStyle w:val="Header"/>
      <w:jc w:val="center"/>
    </w:pPr>
  </w:p>
  <w:p w14:paraId="22465BB5" w14:textId="77777777" w:rsidR="00827DE8" w:rsidRDefault="00827DE8" w:rsidP="008716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E7A"/>
    <w:multiLevelType w:val="hybridMultilevel"/>
    <w:tmpl w:val="947CC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10CC2"/>
    <w:multiLevelType w:val="hybridMultilevel"/>
    <w:tmpl w:val="3A08C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67634"/>
    <w:multiLevelType w:val="hybridMultilevel"/>
    <w:tmpl w:val="05C24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A6788"/>
    <w:multiLevelType w:val="hybridMultilevel"/>
    <w:tmpl w:val="12B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550F"/>
    <w:multiLevelType w:val="hybridMultilevel"/>
    <w:tmpl w:val="F48E82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27CDF"/>
    <w:multiLevelType w:val="hybridMultilevel"/>
    <w:tmpl w:val="A77A7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2388B"/>
    <w:multiLevelType w:val="hybridMultilevel"/>
    <w:tmpl w:val="4CC22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47FB3"/>
    <w:multiLevelType w:val="hybridMultilevel"/>
    <w:tmpl w:val="238C0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D3331"/>
    <w:multiLevelType w:val="hybridMultilevel"/>
    <w:tmpl w:val="B6BC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66E86"/>
    <w:multiLevelType w:val="hybridMultilevel"/>
    <w:tmpl w:val="0C1250E2"/>
    <w:lvl w:ilvl="0" w:tplc="F57E6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F6FD7"/>
    <w:multiLevelType w:val="hybridMultilevel"/>
    <w:tmpl w:val="A9E429E8"/>
    <w:lvl w:ilvl="0" w:tplc="D4BE3E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D22"/>
    <w:multiLevelType w:val="hybridMultilevel"/>
    <w:tmpl w:val="6EBC853A"/>
    <w:lvl w:ilvl="0" w:tplc="31A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757E"/>
    <w:multiLevelType w:val="hybridMultilevel"/>
    <w:tmpl w:val="A61E7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63265"/>
    <w:multiLevelType w:val="hybridMultilevel"/>
    <w:tmpl w:val="CA000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2403A"/>
    <w:multiLevelType w:val="hybridMultilevel"/>
    <w:tmpl w:val="A04033CC"/>
    <w:lvl w:ilvl="0" w:tplc="5F0C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3DD"/>
    <w:multiLevelType w:val="hybridMultilevel"/>
    <w:tmpl w:val="8FE275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D51CD"/>
    <w:multiLevelType w:val="multilevel"/>
    <w:tmpl w:val="C4F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D4B3F"/>
    <w:multiLevelType w:val="hybridMultilevel"/>
    <w:tmpl w:val="F116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218"/>
    <w:multiLevelType w:val="hybridMultilevel"/>
    <w:tmpl w:val="FA10C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24031"/>
    <w:multiLevelType w:val="hybridMultilevel"/>
    <w:tmpl w:val="761C7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D7560"/>
    <w:multiLevelType w:val="hybridMultilevel"/>
    <w:tmpl w:val="46301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A83EF9"/>
    <w:multiLevelType w:val="hybridMultilevel"/>
    <w:tmpl w:val="77EE4E7E"/>
    <w:lvl w:ilvl="0" w:tplc="31A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84521"/>
    <w:multiLevelType w:val="hybridMultilevel"/>
    <w:tmpl w:val="D5C6C734"/>
    <w:lvl w:ilvl="0" w:tplc="2FB6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F0EBF"/>
    <w:multiLevelType w:val="hybridMultilevel"/>
    <w:tmpl w:val="8FC63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B0267D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50B49"/>
    <w:multiLevelType w:val="hybridMultilevel"/>
    <w:tmpl w:val="0614716E"/>
    <w:lvl w:ilvl="0" w:tplc="1BE68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377C"/>
    <w:multiLevelType w:val="hybridMultilevel"/>
    <w:tmpl w:val="887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F0F4A"/>
    <w:multiLevelType w:val="hybridMultilevel"/>
    <w:tmpl w:val="D3E6D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EE"/>
    <w:multiLevelType w:val="hybridMultilevel"/>
    <w:tmpl w:val="2542DABE"/>
    <w:lvl w:ilvl="0" w:tplc="5A28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E05F2"/>
    <w:multiLevelType w:val="hybridMultilevel"/>
    <w:tmpl w:val="AB985E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42461D"/>
    <w:multiLevelType w:val="hybridMultilevel"/>
    <w:tmpl w:val="F9A4C42E"/>
    <w:lvl w:ilvl="0" w:tplc="31A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77EDC"/>
    <w:multiLevelType w:val="hybridMultilevel"/>
    <w:tmpl w:val="C1F20508"/>
    <w:lvl w:ilvl="0" w:tplc="33C2E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25"/>
  </w:num>
  <w:num w:numId="5">
    <w:abstractNumId w:val="23"/>
  </w:num>
  <w:num w:numId="6">
    <w:abstractNumId w:val="13"/>
  </w:num>
  <w:num w:numId="7">
    <w:abstractNumId w:val="0"/>
  </w:num>
  <w:num w:numId="8">
    <w:abstractNumId w:val="29"/>
  </w:num>
  <w:num w:numId="9">
    <w:abstractNumId w:val="7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19"/>
  </w:num>
  <w:num w:numId="16">
    <w:abstractNumId w:val="16"/>
  </w:num>
  <w:num w:numId="17">
    <w:abstractNumId w:val="21"/>
  </w:num>
  <w:num w:numId="18">
    <w:abstractNumId w:val="4"/>
  </w:num>
  <w:num w:numId="19">
    <w:abstractNumId w:val="20"/>
  </w:num>
  <w:num w:numId="20">
    <w:abstractNumId w:val="24"/>
  </w:num>
  <w:num w:numId="21">
    <w:abstractNumId w:val="27"/>
  </w:num>
  <w:num w:numId="22">
    <w:abstractNumId w:val="22"/>
  </w:num>
  <w:num w:numId="23">
    <w:abstractNumId w:val="10"/>
  </w:num>
  <w:num w:numId="24">
    <w:abstractNumId w:val="31"/>
  </w:num>
  <w:num w:numId="25">
    <w:abstractNumId w:val="17"/>
  </w:num>
  <w:num w:numId="26">
    <w:abstractNumId w:val="17"/>
    <w:lvlOverride w:ilvl="1">
      <w:lvl w:ilvl="1">
        <w:numFmt w:val="lowerLetter"/>
        <w:lvlText w:val="%2."/>
        <w:lvlJc w:val="left"/>
      </w:lvl>
    </w:lvlOverride>
  </w:num>
  <w:num w:numId="27">
    <w:abstractNumId w:val="9"/>
  </w:num>
  <w:num w:numId="28">
    <w:abstractNumId w:val="11"/>
  </w:num>
  <w:num w:numId="29">
    <w:abstractNumId w:val="26"/>
  </w:num>
  <w:num w:numId="30">
    <w:abstractNumId w:val="12"/>
  </w:num>
  <w:num w:numId="31">
    <w:abstractNumId w:val="30"/>
  </w:num>
  <w:num w:numId="32">
    <w:abstractNumId w:val="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D"/>
    <w:rsid w:val="00005D5A"/>
    <w:rsid w:val="0001001C"/>
    <w:rsid w:val="000650AA"/>
    <w:rsid w:val="00092692"/>
    <w:rsid w:val="000C5E2C"/>
    <w:rsid w:val="000D0DEC"/>
    <w:rsid w:val="000D5075"/>
    <w:rsid w:val="000D5185"/>
    <w:rsid w:val="001118D7"/>
    <w:rsid w:val="001156FA"/>
    <w:rsid w:val="001165CE"/>
    <w:rsid w:val="001248FC"/>
    <w:rsid w:val="001319AF"/>
    <w:rsid w:val="00131EE2"/>
    <w:rsid w:val="00132C95"/>
    <w:rsid w:val="001412F9"/>
    <w:rsid w:val="00143B36"/>
    <w:rsid w:val="00156629"/>
    <w:rsid w:val="0016225C"/>
    <w:rsid w:val="00166429"/>
    <w:rsid w:val="00166B43"/>
    <w:rsid w:val="001706D7"/>
    <w:rsid w:val="00183C80"/>
    <w:rsid w:val="0019073F"/>
    <w:rsid w:val="001A5088"/>
    <w:rsid w:val="001C4E00"/>
    <w:rsid w:val="001E4981"/>
    <w:rsid w:val="001E54A2"/>
    <w:rsid w:val="001F2634"/>
    <w:rsid w:val="0021101E"/>
    <w:rsid w:val="002467FC"/>
    <w:rsid w:val="00270C9C"/>
    <w:rsid w:val="002766DD"/>
    <w:rsid w:val="0028273A"/>
    <w:rsid w:val="00296976"/>
    <w:rsid w:val="002D5A60"/>
    <w:rsid w:val="002F54A3"/>
    <w:rsid w:val="003441E0"/>
    <w:rsid w:val="00361D7B"/>
    <w:rsid w:val="00383880"/>
    <w:rsid w:val="00384D5C"/>
    <w:rsid w:val="0038773D"/>
    <w:rsid w:val="003B11D8"/>
    <w:rsid w:val="003D134B"/>
    <w:rsid w:val="003D2979"/>
    <w:rsid w:val="003E1BE2"/>
    <w:rsid w:val="003F59B0"/>
    <w:rsid w:val="003F6C68"/>
    <w:rsid w:val="00400460"/>
    <w:rsid w:val="0041509A"/>
    <w:rsid w:val="00416A8B"/>
    <w:rsid w:val="00435A45"/>
    <w:rsid w:val="00436F96"/>
    <w:rsid w:val="00460064"/>
    <w:rsid w:val="00467AED"/>
    <w:rsid w:val="00476EB6"/>
    <w:rsid w:val="004B10BB"/>
    <w:rsid w:val="004B3446"/>
    <w:rsid w:val="004C3E9E"/>
    <w:rsid w:val="004C40CC"/>
    <w:rsid w:val="004C4AB7"/>
    <w:rsid w:val="004E5A54"/>
    <w:rsid w:val="004F2338"/>
    <w:rsid w:val="005038C5"/>
    <w:rsid w:val="005058ED"/>
    <w:rsid w:val="00532AC0"/>
    <w:rsid w:val="005404EB"/>
    <w:rsid w:val="00540885"/>
    <w:rsid w:val="005419C7"/>
    <w:rsid w:val="005439AD"/>
    <w:rsid w:val="00545D4F"/>
    <w:rsid w:val="00556B9B"/>
    <w:rsid w:val="00565ADC"/>
    <w:rsid w:val="00565D68"/>
    <w:rsid w:val="00566CA5"/>
    <w:rsid w:val="005671FA"/>
    <w:rsid w:val="00572B95"/>
    <w:rsid w:val="00577053"/>
    <w:rsid w:val="0057749D"/>
    <w:rsid w:val="00593B20"/>
    <w:rsid w:val="005A51C9"/>
    <w:rsid w:val="005B3759"/>
    <w:rsid w:val="005B5128"/>
    <w:rsid w:val="005D3361"/>
    <w:rsid w:val="005E35DD"/>
    <w:rsid w:val="005F254B"/>
    <w:rsid w:val="005F4589"/>
    <w:rsid w:val="00606916"/>
    <w:rsid w:val="00613BA4"/>
    <w:rsid w:val="00636DFA"/>
    <w:rsid w:val="00656071"/>
    <w:rsid w:val="006571F3"/>
    <w:rsid w:val="00673838"/>
    <w:rsid w:val="00675A40"/>
    <w:rsid w:val="00683C05"/>
    <w:rsid w:val="00684C44"/>
    <w:rsid w:val="0069559C"/>
    <w:rsid w:val="006C7073"/>
    <w:rsid w:val="006D2CF4"/>
    <w:rsid w:val="006D69C5"/>
    <w:rsid w:val="006E072A"/>
    <w:rsid w:val="006E5010"/>
    <w:rsid w:val="006E794F"/>
    <w:rsid w:val="007058A9"/>
    <w:rsid w:val="00724E4E"/>
    <w:rsid w:val="007440BD"/>
    <w:rsid w:val="0076276C"/>
    <w:rsid w:val="007C35E1"/>
    <w:rsid w:val="007D1365"/>
    <w:rsid w:val="007E1039"/>
    <w:rsid w:val="00820D62"/>
    <w:rsid w:val="00827DE8"/>
    <w:rsid w:val="00834359"/>
    <w:rsid w:val="00836CF5"/>
    <w:rsid w:val="008376FA"/>
    <w:rsid w:val="00843732"/>
    <w:rsid w:val="00871612"/>
    <w:rsid w:val="00873F72"/>
    <w:rsid w:val="0088524F"/>
    <w:rsid w:val="008D1247"/>
    <w:rsid w:val="008D2DC4"/>
    <w:rsid w:val="008D7924"/>
    <w:rsid w:val="008E12C3"/>
    <w:rsid w:val="008F52BB"/>
    <w:rsid w:val="0093450F"/>
    <w:rsid w:val="009631F9"/>
    <w:rsid w:val="00963D55"/>
    <w:rsid w:val="0098717D"/>
    <w:rsid w:val="009A6200"/>
    <w:rsid w:val="009B2087"/>
    <w:rsid w:val="009B6480"/>
    <w:rsid w:val="009B79B7"/>
    <w:rsid w:val="009D760A"/>
    <w:rsid w:val="00A109C8"/>
    <w:rsid w:val="00A1419F"/>
    <w:rsid w:val="00A22BB9"/>
    <w:rsid w:val="00A26D26"/>
    <w:rsid w:val="00A47E4D"/>
    <w:rsid w:val="00A81134"/>
    <w:rsid w:val="00AD280F"/>
    <w:rsid w:val="00AE4098"/>
    <w:rsid w:val="00AE440F"/>
    <w:rsid w:val="00AF5759"/>
    <w:rsid w:val="00B0603E"/>
    <w:rsid w:val="00B06E0C"/>
    <w:rsid w:val="00B12AB2"/>
    <w:rsid w:val="00B2268A"/>
    <w:rsid w:val="00BA334B"/>
    <w:rsid w:val="00BA5B8D"/>
    <w:rsid w:val="00BA7C51"/>
    <w:rsid w:val="00BB5035"/>
    <w:rsid w:val="00BC7D59"/>
    <w:rsid w:val="00BD1237"/>
    <w:rsid w:val="00BD6227"/>
    <w:rsid w:val="00BF1D7F"/>
    <w:rsid w:val="00C07BFD"/>
    <w:rsid w:val="00C1084E"/>
    <w:rsid w:val="00C13E03"/>
    <w:rsid w:val="00C24332"/>
    <w:rsid w:val="00C45599"/>
    <w:rsid w:val="00C62AEC"/>
    <w:rsid w:val="00C81A52"/>
    <w:rsid w:val="00C91D3A"/>
    <w:rsid w:val="00C935E0"/>
    <w:rsid w:val="00C96098"/>
    <w:rsid w:val="00CB3EAF"/>
    <w:rsid w:val="00CC1159"/>
    <w:rsid w:val="00CC31AF"/>
    <w:rsid w:val="00CE3725"/>
    <w:rsid w:val="00D050AA"/>
    <w:rsid w:val="00D11C64"/>
    <w:rsid w:val="00D34010"/>
    <w:rsid w:val="00D372AC"/>
    <w:rsid w:val="00D40578"/>
    <w:rsid w:val="00D534CA"/>
    <w:rsid w:val="00D567DE"/>
    <w:rsid w:val="00D6543B"/>
    <w:rsid w:val="00D70789"/>
    <w:rsid w:val="00D759C9"/>
    <w:rsid w:val="00DB27D2"/>
    <w:rsid w:val="00DB4124"/>
    <w:rsid w:val="00DB5E07"/>
    <w:rsid w:val="00DC22C8"/>
    <w:rsid w:val="00DD0F98"/>
    <w:rsid w:val="00DD2651"/>
    <w:rsid w:val="00DE534F"/>
    <w:rsid w:val="00DE7991"/>
    <w:rsid w:val="00E00B99"/>
    <w:rsid w:val="00E12DEE"/>
    <w:rsid w:val="00E1356D"/>
    <w:rsid w:val="00E20F46"/>
    <w:rsid w:val="00E44238"/>
    <w:rsid w:val="00E56A5A"/>
    <w:rsid w:val="00E80796"/>
    <w:rsid w:val="00E87CA6"/>
    <w:rsid w:val="00E93DD7"/>
    <w:rsid w:val="00EA7A8E"/>
    <w:rsid w:val="00EC18F8"/>
    <w:rsid w:val="00ED0563"/>
    <w:rsid w:val="00F13579"/>
    <w:rsid w:val="00F3734A"/>
    <w:rsid w:val="00F57EEE"/>
    <w:rsid w:val="00F67E98"/>
    <w:rsid w:val="00F76E58"/>
    <w:rsid w:val="00F81A9C"/>
    <w:rsid w:val="00F929B9"/>
    <w:rsid w:val="00F931D1"/>
    <w:rsid w:val="00FA403A"/>
    <w:rsid w:val="00FA4B7E"/>
    <w:rsid w:val="00FA7B08"/>
    <w:rsid w:val="00FB4E93"/>
    <w:rsid w:val="00FD193A"/>
    <w:rsid w:val="00FD4182"/>
    <w:rsid w:val="00FE7455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13B23"/>
  <w15:docId w15:val="{1F29AFBA-9693-4927-A249-30147AC8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7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12"/>
  </w:style>
  <w:style w:type="paragraph" w:styleId="Footer">
    <w:name w:val="footer"/>
    <w:basedOn w:val="Normal"/>
    <w:link w:val="FooterChar"/>
    <w:uiPriority w:val="99"/>
    <w:unhideWhenUsed/>
    <w:rsid w:val="0087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12"/>
  </w:style>
  <w:style w:type="table" w:styleId="TableGrid">
    <w:name w:val="Table Grid"/>
    <w:basedOn w:val="TableNormal"/>
    <w:uiPriority w:val="39"/>
    <w:rsid w:val="007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34B"/>
  </w:style>
  <w:style w:type="character" w:styleId="CommentReference">
    <w:name w:val="annotation reference"/>
    <w:basedOn w:val="DefaultParagraphFont"/>
    <w:uiPriority w:val="99"/>
    <w:semiHidden/>
    <w:unhideWhenUsed/>
    <w:rsid w:val="00E9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D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439AD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39AD"/>
    <w:rPr>
      <w:rFonts w:ascii="Calibri" w:eastAsia="Calibri" w:hAnsi="Calibri" w:cs="Calibri"/>
      <w:lang w:bidi="en-US"/>
    </w:rPr>
  </w:style>
  <w:style w:type="paragraph" w:customStyle="1" w:styleId="font7">
    <w:name w:val="font_7"/>
    <w:basedOn w:val="Normal"/>
    <w:rsid w:val="004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4F2338"/>
  </w:style>
  <w:style w:type="paragraph" w:styleId="NormalWeb">
    <w:name w:val="Normal (Web)"/>
    <w:basedOn w:val="Normal"/>
    <w:uiPriority w:val="99"/>
    <w:unhideWhenUsed/>
    <w:rsid w:val="0067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0DB1-35D2-0E49-B503-F1EBB465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Murphy</dc:creator>
  <cp:lastModifiedBy>Deyvis Salazar</cp:lastModifiedBy>
  <cp:revision>2</cp:revision>
  <cp:lastPrinted>2019-12-17T15:25:00Z</cp:lastPrinted>
  <dcterms:created xsi:type="dcterms:W3CDTF">2020-08-03T15:51:00Z</dcterms:created>
  <dcterms:modified xsi:type="dcterms:W3CDTF">2020-08-03T15:51:00Z</dcterms:modified>
</cp:coreProperties>
</file>